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4A" w:rsidRPr="00E62FCD" w:rsidRDefault="00584C4A" w:rsidP="00BA7576">
      <w:pPr>
        <w:jc w:val="center"/>
        <w:rPr>
          <w:rFonts w:ascii="Cambria" w:hAnsi="Cambria" w:cs="Cambria"/>
          <w:b/>
          <w:bCs/>
          <w:color w:val="002060"/>
        </w:rPr>
      </w:pPr>
      <w:r w:rsidRPr="00E62FCD">
        <w:rPr>
          <w:rFonts w:ascii="Cambria" w:hAnsi="Cambria" w:cs="Cambria"/>
          <w:b/>
          <w:bCs/>
          <w:color w:val="002060"/>
        </w:rPr>
        <w:t>Kalendarz roku szkolnego 201</w:t>
      </w:r>
      <w:r w:rsidR="005F0552">
        <w:rPr>
          <w:rFonts w:ascii="Cambria" w:hAnsi="Cambria" w:cs="Cambria"/>
          <w:b/>
          <w:bCs/>
          <w:color w:val="002060"/>
        </w:rPr>
        <w:t>7</w:t>
      </w:r>
      <w:r w:rsidR="0050472F">
        <w:rPr>
          <w:rFonts w:ascii="Cambria" w:hAnsi="Cambria" w:cs="Cambria"/>
          <w:b/>
          <w:bCs/>
          <w:color w:val="002060"/>
        </w:rPr>
        <w:t xml:space="preserve">/ </w:t>
      </w:r>
      <w:bookmarkStart w:id="0" w:name="_GoBack"/>
      <w:bookmarkEnd w:id="0"/>
      <w:r w:rsidRPr="00E62FCD">
        <w:rPr>
          <w:rFonts w:ascii="Cambria" w:hAnsi="Cambria" w:cs="Cambria"/>
          <w:b/>
          <w:bCs/>
          <w:color w:val="002060"/>
        </w:rPr>
        <w:t>201</w:t>
      </w:r>
      <w:r w:rsidR="005F0552">
        <w:rPr>
          <w:rFonts w:ascii="Cambria" w:hAnsi="Cambria" w:cs="Cambria"/>
          <w:b/>
          <w:bCs/>
          <w:color w:val="002060"/>
        </w:rPr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6"/>
        <w:gridCol w:w="5562"/>
      </w:tblGrid>
      <w:tr w:rsidR="00584C4A" w:rsidRPr="005B5E1E">
        <w:trPr>
          <w:trHeight w:val="187"/>
          <w:jc w:val="center"/>
        </w:trPr>
        <w:tc>
          <w:tcPr>
            <w:tcW w:w="4476" w:type="dxa"/>
            <w:vAlign w:val="center"/>
          </w:tcPr>
          <w:p w:rsidR="00584C4A" w:rsidRPr="005B5E1E" w:rsidRDefault="00584C4A" w:rsidP="005B5E1E">
            <w:pPr>
              <w:spacing w:before="120" w:after="0"/>
              <w:ind w:firstLine="0"/>
              <w:jc w:val="center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 w:rsidRPr="005B5E1E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Rozpoczęcie rocznych zajęć dydaktyczno – wychowawczych</w:t>
            </w:r>
          </w:p>
        </w:tc>
        <w:tc>
          <w:tcPr>
            <w:tcW w:w="5562" w:type="dxa"/>
            <w:vAlign w:val="center"/>
          </w:tcPr>
          <w:p w:rsidR="00584C4A" w:rsidRPr="005B5E1E" w:rsidRDefault="005F0552" w:rsidP="00E62FCD">
            <w:pPr>
              <w:spacing w:before="120" w:after="0"/>
              <w:ind w:firstLine="0"/>
              <w:jc w:val="center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4</w:t>
            </w:r>
            <w:r w:rsidR="00584C4A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 września 201</w:t>
            </w: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7</w:t>
            </w:r>
            <w:r w:rsidR="00584C4A" w:rsidRPr="005B5E1E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 r.</w:t>
            </w:r>
          </w:p>
        </w:tc>
      </w:tr>
      <w:tr w:rsidR="00584C4A" w:rsidRPr="005B5E1E">
        <w:trPr>
          <w:trHeight w:val="187"/>
          <w:jc w:val="center"/>
        </w:trPr>
        <w:tc>
          <w:tcPr>
            <w:tcW w:w="4476" w:type="dxa"/>
            <w:vAlign w:val="center"/>
          </w:tcPr>
          <w:p w:rsidR="00584C4A" w:rsidRPr="005B5E1E" w:rsidRDefault="00584C4A" w:rsidP="005B5E1E">
            <w:pPr>
              <w:spacing w:before="120" w:after="0"/>
              <w:ind w:firstLine="0"/>
              <w:jc w:val="center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 w:rsidRPr="005B5E1E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Zimowa przerwa świąteczna</w:t>
            </w:r>
          </w:p>
        </w:tc>
        <w:tc>
          <w:tcPr>
            <w:tcW w:w="5562" w:type="dxa"/>
            <w:vAlign w:val="center"/>
          </w:tcPr>
          <w:p w:rsidR="00584C4A" w:rsidRPr="005B5E1E" w:rsidRDefault="00584C4A" w:rsidP="005F0552">
            <w:pPr>
              <w:spacing w:before="120" w:after="0"/>
              <w:ind w:firstLine="0"/>
              <w:jc w:val="center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23 – 31 grudnia 201</w:t>
            </w:r>
            <w:r w:rsidR="005F0552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7</w:t>
            </w:r>
            <w:r w:rsidRPr="005B5E1E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 r.</w:t>
            </w:r>
          </w:p>
        </w:tc>
      </w:tr>
      <w:tr w:rsidR="00584C4A" w:rsidRPr="005B5E1E">
        <w:trPr>
          <w:trHeight w:val="187"/>
          <w:jc w:val="center"/>
        </w:trPr>
        <w:tc>
          <w:tcPr>
            <w:tcW w:w="4476" w:type="dxa"/>
            <w:vAlign w:val="center"/>
          </w:tcPr>
          <w:p w:rsidR="00584C4A" w:rsidRPr="005B5E1E" w:rsidRDefault="00584C4A" w:rsidP="005B5E1E">
            <w:pPr>
              <w:spacing w:before="120" w:after="0"/>
              <w:ind w:firstLine="0"/>
              <w:jc w:val="center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 w:rsidRPr="005B5E1E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Ferie zimowe</w:t>
            </w:r>
          </w:p>
        </w:tc>
        <w:tc>
          <w:tcPr>
            <w:tcW w:w="5562" w:type="dxa"/>
            <w:vAlign w:val="center"/>
          </w:tcPr>
          <w:p w:rsidR="00584C4A" w:rsidRPr="005B5E1E" w:rsidRDefault="005F0552" w:rsidP="005F0552">
            <w:pPr>
              <w:spacing w:before="120" w:after="0"/>
              <w:ind w:firstLine="0"/>
              <w:jc w:val="center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12 - 25</w:t>
            </w:r>
            <w:r w:rsidR="00E62FCD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 lutego 201</w:t>
            </w: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8</w:t>
            </w:r>
            <w:r w:rsidR="00584C4A" w:rsidRPr="005B5E1E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 r.</w:t>
            </w:r>
          </w:p>
        </w:tc>
      </w:tr>
      <w:tr w:rsidR="00584C4A" w:rsidRPr="005B5E1E">
        <w:trPr>
          <w:trHeight w:val="187"/>
          <w:jc w:val="center"/>
        </w:trPr>
        <w:tc>
          <w:tcPr>
            <w:tcW w:w="4476" w:type="dxa"/>
            <w:vAlign w:val="center"/>
          </w:tcPr>
          <w:p w:rsidR="00584C4A" w:rsidRPr="005B5E1E" w:rsidRDefault="00584C4A" w:rsidP="005B5E1E">
            <w:pPr>
              <w:spacing w:before="120" w:after="0"/>
              <w:ind w:firstLine="0"/>
              <w:jc w:val="center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 w:rsidRPr="005B5E1E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Czas trwania pierwszego okresu</w:t>
            </w:r>
          </w:p>
        </w:tc>
        <w:tc>
          <w:tcPr>
            <w:tcW w:w="5562" w:type="dxa"/>
            <w:vAlign w:val="center"/>
          </w:tcPr>
          <w:p w:rsidR="00584C4A" w:rsidRPr="005B5E1E" w:rsidRDefault="005F0552" w:rsidP="005F0552">
            <w:pPr>
              <w:spacing w:before="120" w:after="0"/>
              <w:ind w:firstLine="0"/>
              <w:jc w:val="center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4</w:t>
            </w:r>
            <w:r w:rsidR="00584C4A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 września </w:t>
            </w: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2017</w:t>
            </w:r>
            <w:r w:rsidR="00E62FCD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r. – 9 lutego 2018</w:t>
            </w:r>
            <w:r w:rsidR="00584C4A" w:rsidRPr="005B5E1E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 r.</w:t>
            </w:r>
          </w:p>
        </w:tc>
      </w:tr>
      <w:tr w:rsidR="00584C4A" w:rsidRPr="005B5E1E">
        <w:trPr>
          <w:trHeight w:val="187"/>
          <w:jc w:val="center"/>
        </w:trPr>
        <w:tc>
          <w:tcPr>
            <w:tcW w:w="4476" w:type="dxa"/>
            <w:vAlign w:val="center"/>
          </w:tcPr>
          <w:p w:rsidR="00584C4A" w:rsidRPr="005B5E1E" w:rsidRDefault="00584C4A" w:rsidP="005B5E1E">
            <w:pPr>
              <w:spacing w:before="120" w:after="0"/>
              <w:ind w:firstLine="0"/>
              <w:jc w:val="center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 w:rsidRPr="005B5E1E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Wiosenna przerwa świąteczna</w:t>
            </w:r>
          </w:p>
        </w:tc>
        <w:tc>
          <w:tcPr>
            <w:tcW w:w="5562" w:type="dxa"/>
            <w:vAlign w:val="center"/>
          </w:tcPr>
          <w:p w:rsidR="00584C4A" w:rsidRPr="005B5E1E" w:rsidRDefault="005F0552" w:rsidP="00E62FCD">
            <w:pPr>
              <w:spacing w:before="120" w:after="0"/>
              <w:ind w:firstLine="0"/>
              <w:jc w:val="center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29 marca</w:t>
            </w:r>
            <w:r w:rsidR="00584C4A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  – </w:t>
            </w: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3</w:t>
            </w:r>
            <w:r w:rsidR="00584C4A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kwietnia 2018</w:t>
            </w:r>
            <w:r w:rsidR="00584C4A" w:rsidRPr="005B5E1E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 r.</w:t>
            </w:r>
          </w:p>
        </w:tc>
      </w:tr>
      <w:tr w:rsidR="00584C4A" w:rsidRPr="005B5E1E">
        <w:trPr>
          <w:trHeight w:val="187"/>
          <w:jc w:val="center"/>
        </w:trPr>
        <w:tc>
          <w:tcPr>
            <w:tcW w:w="4476" w:type="dxa"/>
            <w:vAlign w:val="center"/>
          </w:tcPr>
          <w:p w:rsidR="00584C4A" w:rsidRPr="005B5E1E" w:rsidRDefault="00584C4A" w:rsidP="005B5E1E">
            <w:pPr>
              <w:spacing w:before="120" w:after="0"/>
              <w:ind w:firstLine="0"/>
              <w:jc w:val="center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 w:rsidRPr="005B5E1E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Czas trwania drugiego okresu</w:t>
            </w:r>
          </w:p>
        </w:tc>
        <w:tc>
          <w:tcPr>
            <w:tcW w:w="5562" w:type="dxa"/>
            <w:vAlign w:val="center"/>
          </w:tcPr>
          <w:p w:rsidR="00584C4A" w:rsidRPr="005B5E1E" w:rsidRDefault="005F0552" w:rsidP="005F0552">
            <w:pPr>
              <w:spacing w:before="120" w:after="0"/>
              <w:ind w:firstLine="0"/>
              <w:jc w:val="center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28 lutego</w:t>
            </w:r>
            <w:r w:rsidR="00584C4A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 – 2</w:t>
            </w: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2</w:t>
            </w:r>
            <w:r w:rsidR="00584C4A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 czerwca 201</w:t>
            </w: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8</w:t>
            </w:r>
            <w:r w:rsidR="00584C4A" w:rsidRPr="005B5E1E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 r.</w:t>
            </w:r>
          </w:p>
        </w:tc>
      </w:tr>
      <w:tr w:rsidR="00584C4A" w:rsidRPr="005B5E1E">
        <w:trPr>
          <w:trHeight w:val="187"/>
          <w:jc w:val="center"/>
        </w:trPr>
        <w:tc>
          <w:tcPr>
            <w:tcW w:w="4476" w:type="dxa"/>
            <w:vAlign w:val="center"/>
          </w:tcPr>
          <w:p w:rsidR="00584C4A" w:rsidRPr="005B5E1E" w:rsidRDefault="00584C4A" w:rsidP="005B5E1E">
            <w:pPr>
              <w:spacing w:before="120" w:after="0"/>
              <w:ind w:firstLine="0"/>
              <w:jc w:val="center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 w:rsidRPr="005B5E1E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Zakończenie rocznych zajęć dydaktyczno – wychowawczych</w:t>
            </w:r>
          </w:p>
        </w:tc>
        <w:tc>
          <w:tcPr>
            <w:tcW w:w="5562" w:type="dxa"/>
            <w:vAlign w:val="center"/>
          </w:tcPr>
          <w:p w:rsidR="00584C4A" w:rsidRPr="005B5E1E" w:rsidRDefault="00584C4A" w:rsidP="00E62FCD">
            <w:pPr>
              <w:spacing w:before="120" w:after="0"/>
              <w:ind w:firstLine="0"/>
              <w:jc w:val="center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2</w:t>
            </w:r>
            <w:r w:rsidR="005F0552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2</w:t>
            </w: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 czerwca 201</w:t>
            </w:r>
            <w:r w:rsidR="005F0552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8</w:t>
            </w:r>
            <w:r w:rsidRPr="005B5E1E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 r.</w:t>
            </w:r>
          </w:p>
        </w:tc>
      </w:tr>
      <w:tr w:rsidR="00584C4A" w:rsidRPr="005B5E1E">
        <w:trPr>
          <w:trHeight w:val="187"/>
          <w:jc w:val="center"/>
        </w:trPr>
        <w:tc>
          <w:tcPr>
            <w:tcW w:w="4476" w:type="dxa"/>
            <w:vAlign w:val="center"/>
          </w:tcPr>
          <w:p w:rsidR="00584C4A" w:rsidRPr="005B5E1E" w:rsidRDefault="00584C4A" w:rsidP="005B5E1E">
            <w:pPr>
              <w:spacing w:before="120" w:after="0"/>
              <w:ind w:firstLine="0"/>
              <w:jc w:val="center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 w:rsidRPr="005B5E1E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Ferie letnie</w:t>
            </w:r>
          </w:p>
        </w:tc>
        <w:tc>
          <w:tcPr>
            <w:tcW w:w="5562" w:type="dxa"/>
            <w:vAlign w:val="center"/>
          </w:tcPr>
          <w:p w:rsidR="00584C4A" w:rsidRPr="005B5E1E" w:rsidRDefault="005F0552" w:rsidP="00E62FCD">
            <w:pPr>
              <w:spacing w:before="120" w:after="0"/>
              <w:ind w:firstLine="0"/>
              <w:jc w:val="center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23</w:t>
            </w:r>
            <w:r w:rsidR="00584C4A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 czerwca – 31 sierpnia 201</w:t>
            </w: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8</w:t>
            </w:r>
            <w:r w:rsidR="00584C4A" w:rsidRPr="005B5E1E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 r.</w:t>
            </w:r>
          </w:p>
        </w:tc>
      </w:tr>
    </w:tbl>
    <w:p w:rsidR="00584C4A" w:rsidRPr="00EB2EC7" w:rsidRDefault="00584C4A" w:rsidP="00DF4575">
      <w:pPr>
        <w:ind w:firstLine="0"/>
        <w:rPr>
          <w:rFonts w:ascii="Cambria" w:hAnsi="Cambria" w:cs="Cambria"/>
          <w:b/>
          <w:bCs/>
          <w:color w:val="002060"/>
          <w:sz w:val="18"/>
          <w:szCs w:val="18"/>
        </w:rPr>
      </w:pPr>
    </w:p>
    <w:p w:rsidR="00A93D3C" w:rsidRPr="00EB2EC7" w:rsidRDefault="00584C4A" w:rsidP="0050472F">
      <w:pPr>
        <w:ind w:left="708" w:firstLine="0"/>
        <w:rPr>
          <w:rFonts w:ascii="Cambria" w:hAnsi="Cambria" w:cs="Cambria"/>
          <w:b/>
          <w:bCs/>
          <w:color w:val="002060"/>
          <w:sz w:val="18"/>
          <w:szCs w:val="18"/>
        </w:rPr>
      </w:pPr>
      <w:r w:rsidRPr="00EB2EC7">
        <w:rPr>
          <w:rFonts w:ascii="Cambria" w:hAnsi="Cambria" w:cs="Cambria"/>
          <w:b/>
          <w:bCs/>
          <w:color w:val="002060"/>
          <w:sz w:val="18"/>
          <w:szCs w:val="18"/>
        </w:rPr>
        <w:t>Dodatkowe dni wolne od zajęć dydaktycznych tylko dla uczniów (w tym czasie nauczyciele sprawują w szkole dyżur dla dzieci, którymi w tym czasie nie mogą zająć się rodzice z racji pracy).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3"/>
        <w:gridCol w:w="4433"/>
      </w:tblGrid>
      <w:tr w:rsidR="00584C4A" w:rsidRPr="005B5E1E">
        <w:trPr>
          <w:trHeight w:val="413"/>
          <w:jc w:val="center"/>
        </w:trPr>
        <w:tc>
          <w:tcPr>
            <w:tcW w:w="4123" w:type="dxa"/>
          </w:tcPr>
          <w:p w:rsidR="00584C4A" w:rsidRPr="005B5E1E" w:rsidRDefault="005F0552" w:rsidP="005F0552">
            <w:pPr>
              <w:spacing w:before="120" w:after="0"/>
              <w:ind w:firstLine="0"/>
              <w:jc w:val="left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22 grudnia</w:t>
            </w:r>
            <w:r w:rsidR="00E62FCD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2017</w:t>
            </w:r>
            <w:r w:rsidR="00584C4A" w:rsidRPr="005B5E1E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 r. </w:t>
            </w:r>
          </w:p>
        </w:tc>
        <w:tc>
          <w:tcPr>
            <w:tcW w:w="4433" w:type="dxa"/>
          </w:tcPr>
          <w:p w:rsidR="00584C4A" w:rsidRPr="005B5E1E" w:rsidRDefault="005F0552" w:rsidP="005B5E1E">
            <w:pPr>
              <w:spacing w:before="120" w:after="0" w:line="240" w:lineRule="auto"/>
              <w:ind w:firstLine="0"/>
              <w:jc w:val="left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Piątek przed Świętami Bożego Narodzenia</w:t>
            </w:r>
          </w:p>
        </w:tc>
      </w:tr>
      <w:tr w:rsidR="00584C4A" w:rsidRPr="005B5E1E">
        <w:trPr>
          <w:trHeight w:val="413"/>
          <w:jc w:val="center"/>
        </w:trPr>
        <w:tc>
          <w:tcPr>
            <w:tcW w:w="4123" w:type="dxa"/>
          </w:tcPr>
          <w:p w:rsidR="00584C4A" w:rsidRPr="005B5E1E" w:rsidRDefault="005F0552" w:rsidP="00E62FCD">
            <w:pPr>
              <w:spacing w:before="120" w:after="0" w:line="240" w:lineRule="auto"/>
              <w:ind w:firstLine="0"/>
              <w:jc w:val="left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2 stycznia </w:t>
            </w:r>
            <w:r w:rsidR="00584C4A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 201</w:t>
            </w: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8</w:t>
            </w:r>
            <w:r w:rsidR="00584C4A" w:rsidRPr="005B5E1E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 r.</w:t>
            </w:r>
          </w:p>
        </w:tc>
        <w:tc>
          <w:tcPr>
            <w:tcW w:w="4433" w:type="dxa"/>
          </w:tcPr>
          <w:p w:rsidR="00584C4A" w:rsidRPr="005B5E1E" w:rsidRDefault="00E62FCD" w:rsidP="005B5E1E">
            <w:pPr>
              <w:spacing w:before="120" w:after="0" w:line="240" w:lineRule="auto"/>
              <w:ind w:firstLine="0"/>
              <w:jc w:val="left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Wtorek </w:t>
            </w:r>
            <w:r w:rsidR="005F0552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 po Nowym Roku</w:t>
            </w:r>
          </w:p>
        </w:tc>
      </w:tr>
      <w:tr w:rsidR="005F0552" w:rsidRPr="005B5E1E">
        <w:trPr>
          <w:trHeight w:val="413"/>
          <w:jc w:val="center"/>
        </w:trPr>
        <w:tc>
          <w:tcPr>
            <w:tcW w:w="4123" w:type="dxa"/>
          </w:tcPr>
          <w:p w:rsidR="005F0552" w:rsidRDefault="005F0552" w:rsidP="00E62FCD">
            <w:pPr>
              <w:spacing w:before="120" w:after="0" w:line="240" w:lineRule="auto"/>
              <w:ind w:firstLine="0"/>
              <w:jc w:val="left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2 maja 2018 r.</w:t>
            </w:r>
          </w:p>
        </w:tc>
        <w:tc>
          <w:tcPr>
            <w:tcW w:w="4433" w:type="dxa"/>
          </w:tcPr>
          <w:p w:rsidR="005F0552" w:rsidRDefault="005F0552" w:rsidP="005B5E1E">
            <w:pPr>
              <w:spacing w:before="120" w:after="0" w:line="240" w:lineRule="auto"/>
              <w:ind w:firstLine="0"/>
              <w:jc w:val="left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Środa między 1 a 3 maja</w:t>
            </w:r>
          </w:p>
        </w:tc>
      </w:tr>
      <w:tr w:rsidR="005F0552" w:rsidRPr="005B5E1E">
        <w:trPr>
          <w:trHeight w:val="413"/>
          <w:jc w:val="center"/>
        </w:trPr>
        <w:tc>
          <w:tcPr>
            <w:tcW w:w="4123" w:type="dxa"/>
          </w:tcPr>
          <w:p w:rsidR="005F0552" w:rsidRDefault="005F0552" w:rsidP="00E62FCD">
            <w:pPr>
              <w:spacing w:before="120" w:after="0" w:line="240" w:lineRule="auto"/>
              <w:ind w:firstLine="0"/>
              <w:jc w:val="left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4 maja 2018 r.</w:t>
            </w:r>
          </w:p>
        </w:tc>
        <w:tc>
          <w:tcPr>
            <w:tcW w:w="4433" w:type="dxa"/>
          </w:tcPr>
          <w:p w:rsidR="005F0552" w:rsidRDefault="005F0552" w:rsidP="005B5E1E">
            <w:pPr>
              <w:spacing w:before="120" w:after="0" w:line="240" w:lineRule="auto"/>
              <w:ind w:firstLine="0"/>
              <w:jc w:val="left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Piątek po 3 maja</w:t>
            </w:r>
          </w:p>
        </w:tc>
      </w:tr>
      <w:tr w:rsidR="00584C4A" w:rsidRPr="005B5E1E">
        <w:trPr>
          <w:trHeight w:val="413"/>
          <w:jc w:val="center"/>
        </w:trPr>
        <w:tc>
          <w:tcPr>
            <w:tcW w:w="4123" w:type="dxa"/>
          </w:tcPr>
          <w:p w:rsidR="00584C4A" w:rsidRPr="005B5E1E" w:rsidRDefault="005F0552" w:rsidP="00E62FCD">
            <w:pPr>
              <w:spacing w:before="120" w:after="0" w:line="240" w:lineRule="auto"/>
              <w:ind w:firstLine="0"/>
              <w:jc w:val="left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1</w:t>
            </w:r>
            <w:r w:rsidR="00584C4A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 </w:t>
            </w:r>
            <w:r w:rsidR="00E62FCD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czerwca</w:t>
            </w:r>
            <w:r w:rsidR="00584C4A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 201</w:t>
            </w: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8</w:t>
            </w:r>
            <w:r w:rsidR="00584C4A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 r.</w:t>
            </w:r>
          </w:p>
        </w:tc>
        <w:tc>
          <w:tcPr>
            <w:tcW w:w="4433" w:type="dxa"/>
          </w:tcPr>
          <w:p w:rsidR="00584C4A" w:rsidRPr="005B5E1E" w:rsidRDefault="00584C4A" w:rsidP="005B5E1E">
            <w:pPr>
              <w:spacing w:before="120" w:after="0" w:line="240" w:lineRule="auto"/>
              <w:ind w:firstLine="0"/>
              <w:jc w:val="left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Piątek po Bożym Ciele</w:t>
            </w:r>
          </w:p>
        </w:tc>
      </w:tr>
    </w:tbl>
    <w:p w:rsidR="00584C4A" w:rsidRPr="0050472F" w:rsidRDefault="00584C4A">
      <w:pPr>
        <w:rPr>
          <w:rFonts w:ascii="Cambria" w:hAnsi="Cambria" w:cs="Cambria"/>
          <w:b/>
          <w:bCs/>
          <w:color w:val="002060"/>
          <w:sz w:val="10"/>
          <w:szCs w:val="10"/>
        </w:rPr>
      </w:pPr>
    </w:p>
    <w:p w:rsidR="00584C4A" w:rsidRDefault="00584C4A" w:rsidP="00EB2EC7">
      <w:pPr>
        <w:ind w:firstLine="708"/>
        <w:rPr>
          <w:rFonts w:ascii="Cambria" w:hAnsi="Cambria" w:cs="Cambria"/>
          <w:b/>
          <w:bCs/>
          <w:color w:val="002060"/>
          <w:sz w:val="18"/>
          <w:szCs w:val="18"/>
        </w:rPr>
      </w:pPr>
      <w:r w:rsidRPr="00EB2EC7">
        <w:rPr>
          <w:rFonts w:ascii="Cambria" w:hAnsi="Cambria" w:cs="Cambria"/>
          <w:b/>
          <w:bCs/>
          <w:color w:val="002060"/>
          <w:sz w:val="18"/>
          <w:szCs w:val="18"/>
        </w:rPr>
        <w:t>Spotkania wychowawców z rodzicami</w:t>
      </w:r>
    </w:p>
    <w:p w:rsidR="00A93D3C" w:rsidRPr="0050472F" w:rsidRDefault="00A93D3C" w:rsidP="00EB2EC7">
      <w:pPr>
        <w:ind w:firstLine="708"/>
        <w:rPr>
          <w:rFonts w:ascii="Cambria" w:hAnsi="Cambria" w:cs="Cambria"/>
          <w:b/>
          <w:bCs/>
          <w:color w:val="002060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7"/>
        <w:gridCol w:w="5335"/>
      </w:tblGrid>
      <w:tr w:rsidR="00584C4A" w:rsidRPr="005B5E1E" w:rsidTr="00DE4DF3">
        <w:trPr>
          <w:trHeight w:val="597"/>
          <w:jc w:val="center"/>
        </w:trPr>
        <w:tc>
          <w:tcPr>
            <w:tcW w:w="3257" w:type="dxa"/>
            <w:vAlign w:val="center"/>
          </w:tcPr>
          <w:p w:rsidR="00584C4A" w:rsidRPr="005B5E1E" w:rsidRDefault="00E62FCD" w:rsidP="005F0552">
            <w:pPr>
              <w:spacing w:before="120" w:after="0"/>
              <w:ind w:firstLine="0"/>
              <w:jc w:val="left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1</w:t>
            </w:r>
            <w:r w:rsidR="005F0552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3</w:t>
            </w: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 września 201</w:t>
            </w:r>
            <w:r w:rsidR="005F0552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7</w:t>
            </w:r>
            <w:r w:rsidR="00584C4A" w:rsidRPr="005B5E1E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 r.</w:t>
            </w:r>
          </w:p>
        </w:tc>
        <w:tc>
          <w:tcPr>
            <w:tcW w:w="5335" w:type="dxa"/>
            <w:vAlign w:val="center"/>
          </w:tcPr>
          <w:p w:rsidR="00584C4A" w:rsidRPr="005B5E1E" w:rsidRDefault="00584C4A" w:rsidP="00DE4DF3">
            <w:pPr>
              <w:spacing w:before="120" w:after="0"/>
              <w:ind w:firstLine="0"/>
              <w:jc w:val="left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 w:rsidRPr="005B5E1E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Organizacja pracy, procedury, wybór Rad Rodziców</w:t>
            </w:r>
          </w:p>
        </w:tc>
      </w:tr>
      <w:tr w:rsidR="00584C4A" w:rsidRPr="005B5E1E" w:rsidTr="00DE4DF3">
        <w:trPr>
          <w:trHeight w:val="597"/>
          <w:jc w:val="center"/>
        </w:trPr>
        <w:tc>
          <w:tcPr>
            <w:tcW w:w="3257" w:type="dxa"/>
            <w:vAlign w:val="center"/>
          </w:tcPr>
          <w:p w:rsidR="00584C4A" w:rsidRPr="005B5E1E" w:rsidRDefault="00584C4A" w:rsidP="005F0552">
            <w:pPr>
              <w:spacing w:before="120" w:after="0"/>
              <w:ind w:firstLine="0"/>
              <w:jc w:val="left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2</w:t>
            </w:r>
            <w:r w:rsidR="0050472F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2</w:t>
            </w: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 listopada 201</w:t>
            </w:r>
            <w:r w:rsidR="0050472F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7</w:t>
            </w:r>
            <w:r w:rsidRPr="005B5E1E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 r.</w:t>
            </w:r>
          </w:p>
        </w:tc>
        <w:tc>
          <w:tcPr>
            <w:tcW w:w="5335" w:type="dxa"/>
            <w:vAlign w:val="center"/>
          </w:tcPr>
          <w:p w:rsidR="00584C4A" w:rsidRPr="005B5E1E" w:rsidRDefault="00584C4A" w:rsidP="00DE4DF3">
            <w:pPr>
              <w:spacing w:before="120" w:after="0"/>
              <w:ind w:firstLine="0"/>
              <w:jc w:val="left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 w:rsidRPr="005B5E1E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Zapoznanie z wynikami w nauce i zachowaniu</w:t>
            </w:r>
          </w:p>
        </w:tc>
      </w:tr>
      <w:tr w:rsidR="00584C4A" w:rsidRPr="005B5E1E" w:rsidTr="00DE4DF3">
        <w:trPr>
          <w:trHeight w:val="597"/>
          <w:jc w:val="center"/>
        </w:trPr>
        <w:tc>
          <w:tcPr>
            <w:tcW w:w="3257" w:type="dxa"/>
            <w:vAlign w:val="center"/>
          </w:tcPr>
          <w:p w:rsidR="00584C4A" w:rsidRPr="005B5E1E" w:rsidRDefault="005F0552" w:rsidP="005F0552">
            <w:pPr>
              <w:spacing w:before="120" w:after="0"/>
              <w:ind w:firstLine="0"/>
              <w:jc w:val="left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31</w:t>
            </w:r>
            <w:r w:rsidR="00E62FCD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 stycznia 201</w:t>
            </w: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8</w:t>
            </w:r>
            <w:r w:rsidR="00584C4A" w:rsidRPr="005B5E1E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 r.</w:t>
            </w:r>
          </w:p>
        </w:tc>
        <w:tc>
          <w:tcPr>
            <w:tcW w:w="5335" w:type="dxa"/>
            <w:vAlign w:val="center"/>
          </w:tcPr>
          <w:p w:rsidR="0050472F" w:rsidRDefault="00584C4A" w:rsidP="00DE4DF3">
            <w:pPr>
              <w:spacing w:after="0" w:line="240" w:lineRule="auto"/>
              <w:ind w:firstLine="0"/>
              <w:jc w:val="left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 w:rsidRPr="005B5E1E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Informacja o wynikach w nauce i zachowaniu na koniec </w:t>
            </w:r>
          </w:p>
          <w:p w:rsidR="00584C4A" w:rsidRPr="005B5E1E" w:rsidRDefault="00584C4A" w:rsidP="00DE4DF3">
            <w:pPr>
              <w:spacing w:after="0" w:line="240" w:lineRule="auto"/>
              <w:ind w:firstLine="0"/>
              <w:jc w:val="left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 w:rsidRPr="005B5E1E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I okresu</w:t>
            </w:r>
          </w:p>
        </w:tc>
      </w:tr>
      <w:tr w:rsidR="00584C4A" w:rsidRPr="005B5E1E" w:rsidTr="00DE4DF3">
        <w:trPr>
          <w:trHeight w:val="597"/>
          <w:jc w:val="center"/>
        </w:trPr>
        <w:tc>
          <w:tcPr>
            <w:tcW w:w="3257" w:type="dxa"/>
            <w:vAlign w:val="center"/>
          </w:tcPr>
          <w:p w:rsidR="00584C4A" w:rsidRPr="005B5E1E" w:rsidRDefault="00E62FCD" w:rsidP="005F0552">
            <w:pPr>
              <w:spacing w:before="120" w:after="0"/>
              <w:ind w:firstLine="0"/>
              <w:jc w:val="left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2</w:t>
            </w:r>
            <w:r w:rsidR="005F0552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5</w:t>
            </w:r>
            <w:r w:rsidR="0050472F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 kwietnia 2018</w:t>
            </w:r>
            <w:r w:rsidR="00584C4A" w:rsidRPr="005B5E1E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 xml:space="preserve"> r.</w:t>
            </w:r>
          </w:p>
        </w:tc>
        <w:tc>
          <w:tcPr>
            <w:tcW w:w="5335" w:type="dxa"/>
            <w:vAlign w:val="center"/>
          </w:tcPr>
          <w:p w:rsidR="00584C4A" w:rsidRPr="005B5E1E" w:rsidRDefault="00584C4A" w:rsidP="00DE4DF3">
            <w:pPr>
              <w:spacing w:before="120" w:after="0" w:line="240" w:lineRule="auto"/>
              <w:ind w:firstLine="0"/>
              <w:jc w:val="left"/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</w:pPr>
            <w:r w:rsidRPr="005B5E1E">
              <w:rPr>
                <w:rFonts w:ascii="Cambria" w:hAnsi="Cambria" w:cs="Cambria"/>
                <w:b/>
                <w:bCs/>
                <w:color w:val="002060"/>
                <w:sz w:val="18"/>
                <w:szCs w:val="18"/>
              </w:rPr>
              <w:t>Zapoznanie z wynikami w nauce</w:t>
            </w:r>
          </w:p>
        </w:tc>
      </w:tr>
    </w:tbl>
    <w:p w:rsidR="00584C4A" w:rsidRPr="00EB2EC7" w:rsidRDefault="00584C4A">
      <w:pPr>
        <w:rPr>
          <w:rFonts w:ascii="Cambria" w:hAnsi="Cambria" w:cs="Cambria"/>
          <w:b/>
          <w:bCs/>
          <w:color w:val="002060"/>
          <w:sz w:val="18"/>
          <w:szCs w:val="18"/>
        </w:rPr>
      </w:pPr>
      <w:r w:rsidRPr="00EB2EC7">
        <w:rPr>
          <w:rFonts w:ascii="Cambria" w:hAnsi="Cambria" w:cs="Cambria"/>
          <w:b/>
          <w:bCs/>
          <w:color w:val="002060"/>
          <w:sz w:val="18"/>
          <w:szCs w:val="18"/>
        </w:rPr>
        <w:t xml:space="preserve"> </w:t>
      </w:r>
    </w:p>
    <w:p w:rsidR="00584C4A" w:rsidRDefault="0050472F">
      <w:pPr>
        <w:rPr>
          <w:rFonts w:ascii="Cambria" w:hAnsi="Cambria" w:cs="Cambria"/>
          <w:b/>
          <w:bCs/>
          <w:color w:val="002060"/>
          <w:sz w:val="18"/>
          <w:szCs w:val="18"/>
        </w:rPr>
      </w:pPr>
      <w:r>
        <w:rPr>
          <w:rFonts w:ascii="Cambria" w:hAnsi="Cambria" w:cs="Cambria"/>
          <w:b/>
          <w:bCs/>
          <w:color w:val="002060"/>
          <w:sz w:val="18"/>
          <w:szCs w:val="18"/>
        </w:rPr>
        <w:t>D</w:t>
      </w:r>
      <w:r w:rsidR="00584C4A" w:rsidRPr="00EB2EC7">
        <w:rPr>
          <w:rFonts w:ascii="Cambria" w:hAnsi="Cambria" w:cs="Cambria"/>
          <w:b/>
          <w:bCs/>
          <w:color w:val="002060"/>
          <w:sz w:val="18"/>
          <w:szCs w:val="18"/>
        </w:rPr>
        <w:t>yżury nauczycieli dla Rodz</w:t>
      </w:r>
      <w:r w:rsidR="00DE4DF3">
        <w:rPr>
          <w:rFonts w:ascii="Cambria" w:hAnsi="Cambria" w:cs="Cambria"/>
          <w:b/>
          <w:bCs/>
          <w:color w:val="002060"/>
          <w:sz w:val="18"/>
          <w:szCs w:val="18"/>
        </w:rPr>
        <w:t xml:space="preserve">iców </w:t>
      </w:r>
      <w:r>
        <w:rPr>
          <w:rFonts w:ascii="Cambria" w:hAnsi="Cambria" w:cs="Cambria"/>
          <w:b/>
          <w:bCs/>
          <w:color w:val="002060"/>
          <w:sz w:val="18"/>
          <w:szCs w:val="18"/>
        </w:rPr>
        <w:t xml:space="preserve">od godz. 17.00 do 18.00 </w:t>
      </w:r>
    </w:p>
    <w:p w:rsidR="0050472F" w:rsidRDefault="0050472F" w:rsidP="0050472F">
      <w:pPr>
        <w:pStyle w:val="Akapitzlist"/>
        <w:numPr>
          <w:ilvl w:val="0"/>
          <w:numId w:val="2"/>
        </w:numPr>
        <w:rPr>
          <w:rFonts w:ascii="Cambria" w:hAnsi="Cambria" w:cs="Cambria"/>
          <w:b/>
          <w:bCs/>
          <w:color w:val="002060"/>
          <w:sz w:val="18"/>
          <w:szCs w:val="18"/>
        </w:rPr>
      </w:pPr>
      <w:r>
        <w:rPr>
          <w:rFonts w:ascii="Cambria" w:hAnsi="Cambria" w:cs="Cambria"/>
          <w:b/>
          <w:bCs/>
          <w:color w:val="002060"/>
          <w:sz w:val="18"/>
          <w:szCs w:val="18"/>
        </w:rPr>
        <w:t>18 października 2017 r.</w:t>
      </w:r>
    </w:p>
    <w:p w:rsidR="0050472F" w:rsidRDefault="0050472F" w:rsidP="0050472F">
      <w:pPr>
        <w:pStyle w:val="Akapitzlist"/>
        <w:numPr>
          <w:ilvl w:val="0"/>
          <w:numId w:val="2"/>
        </w:numPr>
        <w:rPr>
          <w:rFonts w:ascii="Cambria" w:hAnsi="Cambria" w:cs="Cambria"/>
          <w:b/>
          <w:bCs/>
          <w:color w:val="002060"/>
          <w:sz w:val="18"/>
          <w:szCs w:val="18"/>
        </w:rPr>
      </w:pPr>
      <w:r>
        <w:rPr>
          <w:rFonts w:ascii="Cambria" w:hAnsi="Cambria" w:cs="Cambria"/>
          <w:b/>
          <w:bCs/>
          <w:color w:val="002060"/>
          <w:sz w:val="18"/>
          <w:szCs w:val="18"/>
        </w:rPr>
        <w:t>Do 20 grudnia 2017 r. – podanie informacji o zagrożeniach oceną niedostateczną i oceną naganną zachowania na koniec I okresu (do 31 stycznia 2018 r. oceny przewidywane)</w:t>
      </w:r>
    </w:p>
    <w:p w:rsidR="0050472F" w:rsidRDefault="0050472F" w:rsidP="0050472F">
      <w:pPr>
        <w:pStyle w:val="Akapitzlist"/>
        <w:numPr>
          <w:ilvl w:val="0"/>
          <w:numId w:val="2"/>
        </w:numPr>
        <w:rPr>
          <w:rFonts w:ascii="Cambria" w:hAnsi="Cambria" w:cs="Cambria"/>
          <w:b/>
          <w:bCs/>
          <w:color w:val="002060"/>
          <w:sz w:val="18"/>
          <w:szCs w:val="18"/>
        </w:rPr>
      </w:pPr>
      <w:r>
        <w:rPr>
          <w:rFonts w:ascii="Cambria" w:hAnsi="Cambria" w:cs="Cambria"/>
          <w:b/>
          <w:bCs/>
          <w:color w:val="002060"/>
          <w:sz w:val="18"/>
          <w:szCs w:val="18"/>
        </w:rPr>
        <w:t>21 marca 2018 r.</w:t>
      </w:r>
    </w:p>
    <w:p w:rsidR="0050472F" w:rsidRDefault="0050472F" w:rsidP="0050472F">
      <w:pPr>
        <w:pStyle w:val="Akapitzlist"/>
        <w:numPr>
          <w:ilvl w:val="0"/>
          <w:numId w:val="2"/>
        </w:numPr>
        <w:rPr>
          <w:rFonts w:ascii="Cambria" w:hAnsi="Cambria" w:cs="Cambria"/>
          <w:b/>
          <w:bCs/>
          <w:color w:val="002060"/>
          <w:sz w:val="18"/>
          <w:szCs w:val="18"/>
        </w:rPr>
      </w:pPr>
      <w:r>
        <w:rPr>
          <w:rFonts w:ascii="Cambria" w:hAnsi="Cambria" w:cs="Cambria"/>
          <w:b/>
          <w:bCs/>
          <w:color w:val="002060"/>
          <w:sz w:val="18"/>
          <w:szCs w:val="18"/>
        </w:rPr>
        <w:t>16 maja 2018 r.</w:t>
      </w:r>
    </w:p>
    <w:p w:rsidR="00584C4A" w:rsidRPr="0050472F" w:rsidRDefault="0050472F" w:rsidP="0050472F">
      <w:pPr>
        <w:pStyle w:val="Akapitzlist"/>
        <w:numPr>
          <w:ilvl w:val="0"/>
          <w:numId w:val="2"/>
        </w:numPr>
        <w:rPr>
          <w:rFonts w:ascii="Cambria" w:hAnsi="Cambria" w:cs="Cambria"/>
          <w:b/>
          <w:bCs/>
          <w:color w:val="002060"/>
          <w:sz w:val="18"/>
          <w:szCs w:val="18"/>
        </w:rPr>
      </w:pPr>
      <w:r>
        <w:rPr>
          <w:rFonts w:ascii="Cambria" w:hAnsi="Cambria" w:cs="Cambria"/>
          <w:b/>
          <w:bCs/>
          <w:color w:val="002060"/>
          <w:sz w:val="18"/>
          <w:szCs w:val="18"/>
        </w:rPr>
        <w:t>Podanie informacji o zagrożeniach oceną niedostateczną i oceną naganną zachowania na koniec II okresu do 11 maja 2018 r. (do 7 czerwca 2018 r. oceny przewidywane)</w:t>
      </w:r>
    </w:p>
    <w:sectPr w:rsidR="00584C4A" w:rsidRPr="0050472F" w:rsidSect="00EB2EC7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B67"/>
    <w:multiLevelType w:val="hybridMultilevel"/>
    <w:tmpl w:val="B4E89FC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360722F"/>
    <w:multiLevelType w:val="hybridMultilevel"/>
    <w:tmpl w:val="9D4870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EB"/>
    <w:rsid w:val="0000118B"/>
    <w:rsid w:val="00041C22"/>
    <w:rsid w:val="000C7A9D"/>
    <w:rsid w:val="0014225D"/>
    <w:rsid w:val="00155400"/>
    <w:rsid w:val="00244ECE"/>
    <w:rsid w:val="00292C61"/>
    <w:rsid w:val="002B2E0C"/>
    <w:rsid w:val="003609FB"/>
    <w:rsid w:val="00395E24"/>
    <w:rsid w:val="003B0825"/>
    <w:rsid w:val="004224C9"/>
    <w:rsid w:val="00427E84"/>
    <w:rsid w:val="00454906"/>
    <w:rsid w:val="00483C94"/>
    <w:rsid w:val="0050472F"/>
    <w:rsid w:val="005368AD"/>
    <w:rsid w:val="00551051"/>
    <w:rsid w:val="00584C4A"/>
    <w:rsid w:val="005B5E1E"/>
    <w:rsid w:val="005E0B01"/>
    <w:rsid w:val="005F0552"/>
    <w:rsid w:val="006363F2"/>
    <w:rsid w:val="006C4589"/>
    <w:rsid w:val="00705375"/>
    <w:rsid w:val="009F083F"/>
    <w:rsid w:val="00A90FE7"/>
    <w:rsid w:val="00A93D3C"/>
    <w:rsid w:val="00B454F3"/>
    <w:rsid w:val="00BA7576"/>
    <w:rsid w:val="00BF63EB"/>
    <w:rsid w:val="00C21E1B"/>
    <w:rsid w:val="00C74CA7"/>
    <w:rsid w:val="00CA6CDD"/>
    <w:rsid w:val="00CC603F"/>
    <w:rsid w:val="00DE4DF3"/>
    <w:rsid w:val="00DF4575"/>
    <w:rsid w:val="00E24353"/>
    <w:rsid w:val="00E359D3"/>
    <w:rsid w:val="00E62FCD"/>
    <w:rsid w:val="00EB0EAA"/>
    <w:rsid w:val="00EB2EC7"/>
    <w:rsid w:val="00F27E59"/>
    <w:rsid w:val="00F37D34"/>
    <w:rsid w:val="00F73EFE"/>
    <w:rsid w:val="00FF4C0F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C0F"/>
    <w:pPr>
      <w:spacing w:after="120" w:line="360" w:lineRule="auto"/>
      <w:ind w:firstLine="709"/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F63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83C9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45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4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C0F"/>
    <w:pPr>
      <w:spacing w:after="120" w:line="360" w:lineRule="auto"/>
      <w:ind w:firstLine="709"/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F63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83C9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45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4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roku szkolnego 2014 - 2015</vt:lpstr>
    </vt:vector>
  </TitlesOfParts>
  <Company>Acer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roku szkolnego 2014 - 2015</dc:title>
  <dc:creator>Grzegorz Stępniewski</dc:creator>
  <cp:lastModifiedBy>Asia</cp:lastModifiedBy>
  <cp:revision>2</cp:revision>
  <cp:lastPrinted>2014-09-03T12:37:00Z</cp:lastPrinted>
  <dcterms:created xsi:type="dcterms:W3CDTF">2017-09-10T08:15:00Z</dcterms:created>
  <dcterms:modified xsi:type="dcterms:W3CDTF">2017-09-10T08:15:00Z</dcterms:modified>
</cp:coreProperties>
</file>